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ascii="宋体" w:hAnsi="宋体"/>
          <w:sz w:val="28"/>
          <w:szCs w:val="36"/>
          <w:lang w:val="zh-CN"/>
        </w:rPr>
      </w:pPr>
      <w:r>
        <w:rPr>
          <w:rFonts w:hint="eastAsia" w:ascii="宋体" w:hAnsi="宋体"/>
          <w:sz w:val="28"/>
          <w:szCs w:val="36"/>
          <w:lang w:val="zh-CN"/>
        </w:rPr>
        <w:t>附件一：</w:t>
      </w:r>
    </w:p>
    <w:p>
      <w:pPr>
        <w:spacing w:after="120" w:afterLines="50"/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食品工程与营养科学学院团委</w:t>
      </w:r>
    </w:p>
    <w:p>
      <w:pPr>
        <w:spacing w:after="120" w:afterLines="50"/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2019年初级团校学员登记表</w:t>
      </w:r>
    </w:p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32"/>
        <w:gridCol w:w="704"/>
        <w:gridCol w:w="908"/>
        <w:gridCol w:w="105"/>
        <w:gridCol w:w="1049"/>
        <w:gridCol w:w="217"/>
        <w:gridCol w:w="17"/>
        <w:gridCol w:w="90"/>
        <w:gridCol w:w="1131"/>
        <w:gridCol w:w="128"/>
        <w:gridCol w:w="576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姓名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出生年月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ngsanaUPC" w:hAnsi="AngsanaUPC" w:cs="AngsanaUPC"/>
                <w:sz w:val="24"/>
                <w:lang w:val="zh-CN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民族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ngsanaUPC" w:hAnsi="AngsanaUPC" w:cs="AngsanaUPC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专业班级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政治面貌</w:t>
            </w:r>
          </w:p>
        </w:tc>
        <w:tc>
          <w:tcPr>
            <w:tcW w:w="3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职务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联系方式</w:t>
            </w:r>
          </w:p>
        </w:tc>
        <w:tc>
          <w:tcPr>
            <w:tcW w:w="3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参训场次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第</w:t>
            </w:r>
            <w:r>
              <w:rPr>
                <w:rFonts w:hint="cs" w:ascii="AngsanaUPC" w:hAnsi="AngsanaUPC" w:cs="AngsanaUPC"/>
                <w:sz w:val="24"/>
              </w:rPr>
              <w:t xml:space="preserve">    </w:t>
            </w:r>
            <w:r>
              <w:rPr>
                <w:rFonts w:hint="eastAsia" w:ascii="AngsanaUPC" w:hAnsi="AngsanaUPC" w:cs="AngsanaUPC"/>
                <w:sz w:val="24"/>
              </w:rPr>
              <w:t>场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参训时间</w:t>
            </w: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ngsanaUPC" w:hAnsi="AngsanaUPC" w:cs="AngsanaUPC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参训主题</w:t>
            </w:r>
          </w:p>
        </w:tc>
        <w:tc>
          <w:tcPr>
            <w:tcW w:w="4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主讲人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参训内容</w:t>
            </w:r>
            <w:r>
              <w:rPr>
                <w:rFonts w:hint="eastAsia" w:ascii="AngsanaUPC" w:hAnsi="AngsanaUPC" w:cs="AngsanaUPC"/>
                <w:sz w:val="24"/>
              </w:rPr>
              <w:t>记录</w:t>
            </w:r>
          </w:p>
        </w:tc>
        <w:tc>
          <w:tcPr>
            <w:tcW w:w="6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rPr>
                <w:rFonts w:ascii="AngsanaUPC" w:hAnsi="AngsanaUPC" w:cs="AngsanaUPC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参训收获与心得</w:t>
            </w:r>
          </w:p>
        </w:tc>
        <w:tc>
          <w:tcPr>
            <w:tcW w:w="6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</w:rPr>
            </w:pPr>
            <w:r>
              <w:rPr>
                <w:rFonts w:hint="eastAsia" w:ascii="AngsanaUPC" w:hAnsi="AngsanaUPC" w:cs="AngsanaUPC"/>
                <w:sz w:val="24"/>
              </w:rPr>
              <w:t>团支部</w:t>
            </w:r>
          </w:p>
          <w:p>
            <w:pPr>
              <w:jc w:val="center"/>
              <w:rPr>
                <w:rFonts w:ascii="AngsanaUPC" w:hAnsi="AngsanaUPC" w:cs="AngsanaUPC"/>
                <w:sz w:val="24"/>
              </w:rPr>
            </w:pPr>
            <w:r>
              <w:rPr>
                <w:rFonts w:hint="eastAsia" w:ascii="AngsanaUPC" w:hAnsi="AngsanaUPC" w:cs="AngsanaUPC"/>
                <w:sz w:val="24"/>
              </w:rPr>
              <w:t>意见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ind w:firstLine="240" w:firstLineChars="100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ind w:firstLine="240" w:firstLineChars="100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团支书签字：</w:t>
            </w:r>
          </w:p>
          <w:p>
            <w:pPr>
              <w:ind w:firstLine="240" w:firstLineChars="100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ind w:firstLine="240" w:firstLineChars="100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年</w:t>
            </w:r>
            <w:r>
              <w:rPr>
                <w:rFonts w:hint="cs" w:ascii="AngsanaUPC" w:hAnsi="AngsanaUPC" w:cs="AngsanaUPC"/>
                <w:sz w:val="24"/>
              </w:rPr>
              <w:t xml:space="preserve">  </w:t>
            </w:r>
            <w:r>
              <w:rPr>
                <w:rFonts w:hint="eastAsia" w:ascii="AngsanaUPC" w:hAnsi="AngsanaUPC" w:cs="AngsanaUPC"/>
                <w:sz w:val="24"/>
                <w:lang w:val="zh-CN"/>
              </w:rPr>
              <w:t>月</w:t>
            </w:r>
            <w:r>
              <w:rPr>
                <w:rFonts w:hint="cs" w:ascii="AngsanaUPC" w:hAnsi="AngsanaUPC" w:cs="AngsanaUPC"/>
                <w:sz w:val="24"/>
              </w:rPr>
              <w:t xml:space="preserve">  </w:t>
            </w:r>
            <w:r>
              <w:rPr>
                <w:rFonts w:hint="eastAsia" w:ascii="AngsanaUPC" w:hAnsi="AngsanaUPC" w:cs="AngsanaUPC"/>
                <w:sz w:val="24"/>
                <w:lang w:val="zh-CN"/>
              </w:rPr>
              <w:t>日</w:t>
            </w:r>
          </w:p>
          <w:p>
            <w:pPr>
              <w:ind w:firstLine="240" w:firstLineChars="100"/>
              <w:rPr>
                <w:rFonts w:ascii="AngsanaUPC" w:hAnsi="AngsanaUPC" w:cs="AngsanaUPC"/>
                <w:sz w:val="24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cs" w:ascii="AngsanaUPC" w:hAnsi="AngsanaUPC" w:cs="AngsanaUPC"/>
                <w:sz w:val="24"/>
              </w:rPr>
              <w:t xml:space="preserve">                         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ngsanaUPC" w:hAnsi="AngsanaUPC" w:cs="AngsanaUPC"/>
                <w:sz w:val="24"/>
                <w:lang w:val="zh-CN"/>
              </w:rPr>
            </w:pPr>
          </w:p>
          <w:p>
            <w:pPr>
              <w:jc w:val="center"/>
              <w:rPr>
                <w:rFonts w:ascii="AngsanaUPC" w:hAnsi="AngsanaUPC" w:cs="AngsanaUPC"/>
                <w:sz w:val="24"/>
              </w:rPr>
            </w:pPr>
            <w:r>
              <w:rPr>
                <w:rFonts w:hint="eastAsia" w:ascii="AngsanaUPC" w:hAnsi="AngsanaUPC" w:cs="AngsanaUPC"/>
                <w:sz w:val="24"/>
              </w:rPr>
              <w:t>学院团委意见</w:t>
            </w:r>
          </w:p>
        </w:tc>
        <w:tc>
          <w:tcPr>
            <w:tcW w:w="3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AngsanaUPC" w:hAnsi="AngsanaUPC" w:cs="AngsanaUPC"/>
                <w:sz w:val="24"/>
                <w:lang w:val="zh-CN"/>
              </w:rPr>
            </w:pPr>
            <w:r>
              <w:rPr>
                <w:rFonts w:hint="eastAsia" w:ascii="AngsanaUPC" w:hAnsi="AngsanaUPC" w:cs="AngsanaUPC"/>
                <w:sz w:val="24"/>
                <w:lang w:val="zh-CN"/>
              </w:rPr>
              <w:t>院团委盖章</w:t>
            </w:r>
          </w:p>
          <w:p>
            <w:pPr>
              <w:jc w:val="center"/>
              <w:rPr>
                <w:rFonts w:ascii="AngsanaUPC" w:hAnsi="AngsanaUPC" w:cs="AngsanaUPC"/>
                <w:sz w:val="24"/>
              </w:rPr>
            </w:pPr>
            <w:r>
              <w:rPr>
                <w:rFonts w:hint="cs" w:ascii="AngsanaUPC" w:hAnsi="AngsanaUPC" w:cs="AngsanaUPC"/>
                <w:sz w:val="24"/>
              </w:rPr>
              <w:t xml:space="preserve"> </w:t>
            </w:r>
          </w:p>
          <w:p>
            <w:pPr>
              <w:jc w:val="center"/>
              <w:rPr>
                <w:rFonts w:ascii="AngsanaUPC" w:hAnsi="AngsanaUPC" w:cs="AngsanaUPC"/>
                <w:sz w:val="24"/>
              </w:rPr>
            </w:pPr>
            <w:r>
              <w:rPr>
                <w:rFonts w:hint="cs" w:ascii="AngsanaUPC" w:hAnsi="AngsanaUPC" w:cs="AngsanaUPC"/>
                <w:sz w:val="24"/>
              </w:rPr>
              <w:t xml:space="preserve">            </w:t>
            </w:r>
            <w:r>
              <w:rPr>
                <w:rFonts w:hint="eastAsia" w:ascii="AngsanaUPC" w:hAnsi="AngsanaUPC" w:cs="AngsanaUPC"/>
                <w:sz w:val="24"/>
                <w:lang w:val="zh-CN"/>
              </w:rPr>
              <w:t>年</w:t>
            </w:r>
            <w:r>
              <w:rPr>
                <w:rFonts w:hint="cs" w:ascii="AngsanaUPC" w:hAnsi="AngsanaUPC" w:cs="AngsanaUPC"/>
                <w:sz w:val="24"/>
              </w:rPr>
              <w:t xml:space="preserve"> </w:t>
            </w:r>
            <w:r>
              <w:rPr>
                <w:rFonts w:hint="eastAsia" w:ascii="AngsanaUPC" w:hAnsi="AngsanaUPC" w:cs="AngsanaUPC"/>
                <w:sz w:val="24"/>
              </w:rPr>
              <w:t>月</w:t>
            </w:r>
            <w:r>
              <w:rPr>
                <w:rFonts w:hint="cs" w:ascii="AngsanaUPC" w:hAnsi="AngsanaUPC" w:cs="AngsanaUPC"/>
                <w:sz w:val="24"/>
              </w:rPr>
              <w:t xml:space="preserve">  </w:t>
            </w:r>
            <w:r>
              <w:rPr>
                <w:rFonts w:hint="eastAsia" w:ascii="AngsanaUPC" w:hAnsi="AngsanaUPC" w:cs="AngsanaUPC"/>
                <w:sz w:val="24"/>
              </w:rPr>
              <w:t>日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  <w:sectPr>
          <w:pgSz w:w="11907" w:h="16840"/>
          <w:pgMar w:top="1440" w:right="1797" w:bottom="1440" w:left="1797" w:header="720" w:footer="720" w:gutter="0"/>
          <w:cols w:space="720" w:num="1"/>
          <w:docGrid w:linePitch="286" w:charSpace="0"/>
        </w:sectPr>
      </w:pPr>
      <w:r>
        <w:rPr>
          <w:rFonts w:hint="eastAsia"/>
        </w:rPr>
        <w:t>（本表格正反面打印，一式一份，参训学员培训会前自行打印，进行培训记录，培训结束后交给本班团支书，团支书上交学院团委盖章后学院留存）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UPC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8794E"/>
    <w:rsid w:val="11F87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2019-10-25T07:51:00Z</dcterms:created>
  <dc:creator>笑某</dc:creator>
  <cp:lastModifiedBy>笑某</cp:lastModifiedBy>
  <dcterms:modified xsi:type="dcterms:W3CDTF">2019-10-25T07:51:21Z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